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B8" w:rsidRPr="00254DE1" w:rsidRDefault="00EE4E26" w:rsidP="004A6793">
      <w:pPr>
        <w:rPr>
          <w:sz w:val="24"/>
          <w:szCs w:val="24"/>
        </w:rPr>
      </w:pPr>
      <w:r>
        <w:rPr>
          <w:sz w:val="24"/>
          <w:szCs w:val="24"/>
        </w:rPr>
        <w:t xml:space="preserve">Project: </w:t>
      </w:r>
      <w:r w:rsidR="004A6793">
        <w:rPr>
          <w:sz w:val="24"/>
          <w:szCs w:val="24"/>
        </w:rPr>
        <w:t>Egg Heart Rate</w:t>
      </w:r>
      <w:r w:rsidR="00254DE1" w:rsidRPr="00254DE1">
        <w:rPr>
          <w:sz w:val="24"/>
          <w:szCs w:val="24"/>
        </w:rPr>
        <w:t xml:space="preserve"> Monitor</w:t>
      </w:r>
    </w:p>
    <w:p w:rsidR="00254DE1" w:rsidRPr="00254DE1" w:rsidRDefault="00254DE1" w:rsidP="004A6793">
      <w:pPr>
        <w:rPr>
          <w:sz w:val="24"/>
          <w:szCs w:val="24"/>
        </w:rPr>
      </w:pPr>
      <w:r>
        <w:rPr>
          <w:sz w:val="24"/>
          <w:szCs w:val="24"/>
        </w:rPr>
        <w:t>Group</w:t>
      </w:r>
      <w:r w:rsidR="00EE4E2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54DE1">
        <w:rPr>
          <w:sz w:val="24"/>
          <w:szCs w:val="24"/>
        </w:rPr>
        <w:t>SD1320</w:t>
      </w:r>
    </w:p>
    <w:p w:rsidR="00254DE1" w:rsidRPr="00254DE1" w:rsidRDefault="00EE4E26" w:rsidP="004A6793">
      <w:pPr>
        <w:rPr>
          <w:sz w:val="24"/>
          <w:szCs w:val="24"/>
        </w:rPr>
      </w:pPr>
      <w:r>
        <w:rPr>
          <w:sz w:val="24"/>
          <w:szCs w:val="24"/>
        </w:rPr>
        <w:t xml:space="preserve">Group Members: </w:t>
      </w:r>
      <w:r w:rsidR="00254DE1" w:rsidRPr="00254DE1">
        <w:rPr>
          <w:sz w:val="24"/>
          <w:szCs w:val="24"/>
        </w:rPr>
        <w:t>Aaron Timm, Jack Mooney, Reid McGraw</w:t>
      </w:r>
    </w:p>
    <w:p w:rsidR="00254DE1" w:rsidRPr="00254DE1" w:rsidRDefault="00254DE1" w:rsidP="004A6793">
      <w:pPr>
        <w:rPr>
          <w:sz w:val="24"/>
          <w:szCs w:val="24"/>
        </w:rPr>
      </w:pPr>
      <w:r w:rsidRPr="00254DE1">
        <w:rPr>
          <w:sz w:val="24"/>
          <w:szCs w:val="24"/>
        </w:rPr>
        <w:t>Advisor: Dr. Green</w:t>
      </w:r>
      <w:r w:rsidR="0087502C">
        <w:rPr>
          <w:sz w:val="24"/>
          <w:szCs w:val="24"/>
        </w:rPr>
        <w:t>, Dept. of Elec. And Comp. Engineering, NDSU</w:t>
      </w:r>
    </w:p>
    <w:p w:rsidR="00254DE1" w:rsidRPr="00254DE1" w:rsidRDefault="00254DE1" w:rsidP="004A6793">
      <w:pPr>
        <w:rPr>
          <w:sz w:val="24"/>
          <w:szCs w:val="24"/>
        </w:rPr>
      </w:pPr>
      <w:r w:rsidRPr="00254DE1">
        <w:rPr>
          <w:sz w:val="24"/>
          <w:szCs w:val="24"/>
        </w:rPr>
        <w:t>Client: Dr.</w:t>
      </w:r>
      <w:r w:rsidR="00C3087E">
        <w:rPr>
          <w:sz w:val="24"/>
          <w:szCs w:val="24"/>
        </w:rPr>
        <w:t xml:space="preserve"> </w:t>
      </w:r>
      <w:r w:rsidRPr="00254DE1">
        <w:rPr>
          <w:sz w:val="24"/>
          <w:szCs w:val="24"/>
        </w:rPr>
        <w:t>Mark Clark, Dept. of Biological Sciences NDSU</w:t>
      </w:r>
    </w:p>
    <w:p w:rsidR="00254DE1" w:rsidRDefault="00EE4E26" w:rsidP="004A6793">
      <w:pPr>
        <w:rPr>
          <w:sz w:val="24"/>
          <w:szCs w:val="24"/>
        </w:rPr>
      </w:pPr>
      <w:r>
        <w:rPr>
          <w:sz w:val="24"/>
          <w:szCs w:val="24"/>
        </w:rPr>
        <w:t xml:space="preserve">Date: </w:t>
      </w:r>
      <w:r w:rsidR="00254DE1" w:rsidRPr="00254DE1">
        <w:rPr>
          <w:sz w:val="24"/>
          <w:szCs w:val="24"/>
        </w:rPr>
        <w:t>September 13, 2013</w:t>
      </w: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  <w:u w:val="single"/>
        </w:rPr>
      </w:pPr>
      <w:r w:rsidRPr="00254DE1">
        <w:rPr>
          <w:sz w:val="24"/>
          <w:szCs w:val="24"/>
          <w:u w:val="single"/>
        </w:rPr>
        <w:lastRenderedPageBreak/>
        <w:t>Introduction</w:t>
      </w:r>
    </w:p>
    <w:p w:rsidR="00254DE1" w:rsidRDefault="004A78DF" w:rsidP="00254DE1">
      <w:pPr>
        <w:rPr>
          <w:sz w:val="24"/>
          <w:szCs w:val="24"/>
        </w:rPr>
      </w:pPr>
      <w:r>
        <w:rPr>
          <w:sz w:val="24"/>
          <w:szCs w:val="24"/>
        </w:rPr>
        <w:t>Metabolic rate is a key factor to consider when monitoring the growth and development of bird em</w:t>
      </w:r>
      <w:r w:rsidR="00DD0252">
        <w:rPr>
          <w:sz w:val="24"/>
          <w:szCs w:val="24"/>
        </w:rPr>
        <w:t>bryos during incubation and h</w:t>
      </w:r>
      <w:r>
        <w:rPr>
          <w:sz w:val="24"/>
          <w:szCs w:val="24"/>
        </w:rPr>
        <w:t xml:space="preserve">eart rate is a key indicator of metabolic rate.  However, heart rate measurements are challenging to obtain without breaching the surface of the egg </w:t>
      </w:r>
      <w:r w:rsidR="00DD0252">
        <w:rPr>
          <w:sz w:val="24"/>
          <w:szCs w:val="24"/>
        </w:rPr>
        <w:t>shell and disrupting the embryo’s natural growth.</w:t>
      </w:r>
      <w:r>
        <w:rPr>
          <w:sz w:val="24"/>
          <w:szCs w:val="24"/>
        </w:rPr>
        <w:t xml:space="preserve">  </w:t>
      </w:r>
      <w:r w:rsidR="00254DE1">
        <w:rPr>
          <w:sz w:val="24"/>
          <w:szCs w:val="24"/>
        </w:rPr>
        <w:t>The objective of this project</w:t>
      </w:r>
      <w:r w:rsidR="001D7E77">
        <w:rPr>
          <w:sz w:val="24"/>
          <w:szCs w:val="24"/>
        </w:rPr>
        <w:t xml:space="preserve"> is to create a device that will noninvasively </w:t>
      </w:r>
      <w:r w:rsidR="00254DE1">
        <w:rPr>
          <w:sz w:val="24"/>
          <w:szCs w:val="24"/>
        </w:rPr>
        <w:t xml:space="preserve">monitor </w:t>
      </w:r>
      <w:r w:rsidR="001D7E77">
        <w:rPr>
          <w:sz w:val="24"/>
          <w:szCs w:val="24"/>
        </w:rPr>
        <w:t>the heart</w:t>
      </w:r>
      <w:r w:rsidR="00DD0252">
        <w:rPr>
          <w:sz w:val="24"/>
          <w:szCs w:val="24"/>
        </w:rPr>
        <w:t xml:space="preserve"> rate</w:t>
      </w:r>
      <w:r w:rsidR="00254DE1">
        <w:rPr>
          <w:sz w:val="24"/>
          <w:szCs w:val="24"/>
        </w:rPr>
        <w:t xml:space="preserve"> </w:t>
      </w:r>
      <w:r w:rsidR="008F431F">
        <w:rPr>
          <w:sz w:val="24"/>
          <w:szCs w:val="24"/>
        </w:rPr>
        <w:t>of a</w:t>
      </w:r>
      <w:r w:rsidR="00DD0252">
        <w:rPr>
          <w:sz w:val="24"/>
          <w:szCs w:val="24"/>
        </w:rPr>
        <w:t>n</w:t>
      </w:r>
      <w:r w:rsidR="00254DE1">
        <w:rPr>
          <w:sz w:val="24"/>
          <w:szCs w:val="24"/>
        </w:rPr>
        <w:t xml:space="preserve"> emb</w:t>
      </w:r>
      <w:r>
        <w:rPr>
          <w:sz w:val="24"/>
          <w:szCs w:val="24"/>
        </w:rPr>
        <w:t>ryo within its shell</w:t>
      </w:r>
      <w:r w:rsidR="001D7E77">
        <w:rPr>
          <w:sz w:val="24"/>
          <w:szCs w:val="24"/>
        </w:rPr>
        <w:t>. This device</w:t>
      </w:r>
      <w:r w:rsidR="00254DE1">
        <w:rPr>
          <w:sz w:val="24"/>
          <w:szCs w:val="24"/>
        </w:rPr>
        <w:t xml:space="preserve"> is to be used by NDSU’s Biological </w:t>
      </w:r>
      <w:r w:rsidR="001D7E77">
        <w:rPr>
          <w:sz w:val="24"/>
          <w:szCs w:val="24"/>
        </w:rPr>
        <w:t>Sciences depar</w:t>
      </w:r>
      <w:r w:rsidR="00DD0252">
        <w:rPr>
          <w:sz w:val="24"/>
          <w:szCs w:val="24"/>
        </w:rPr>
        <w:t xml:space="preserve">tment to aid in the study of </w:t>
      </w:r>
      <w:r w:rsidR="00BF7540">
        <w:rPr>
          <w:sz w:val="24"/>
          <w:szCs w:val="24"/>
        </w:rPr>
        <w:t xml:space="preserve">Franklin’s </w:t>
      </w:r>
      <w:r w:rsidR="00DD0252">
        <w:rPr>
          <w:sz w:val="24"/>
          <w:szCs w:val="24"/>
        </w:rPr>
        <w:t>gull embryos.  The device will replace the heart rate monitor currently being used and will address the issues caused by darkly pigmented eggs.</w:t>
      </w:r>
    </w:p>
    <w:p w:rsidR="001D7E77" w:rsidRPr="001D7E77" w:rsidRDefault="001D7E77" w:rsidP="00254DE1">
      <w:pPr>
        <w:rPr>
          <w:sz w:val="24"/>
          <w:szCs w:val="24"/>
          <w:u w:val="single"/>
        </w:rPr>
      </w:pPr>
      <w:r w:rsidRPr="001D7E77">
        <w:rPr>
          <w:sz w:val="24"/>
          <w:szCs w:val="24"/>
          <w:u w:val="single"/>
        </w:rPr>
        <w:t>Requirements</w:t>
      </w:r>
    </w:p>
    <w:p w:rsidR="00254DE1" w:rsidRPr="00B574D2" w:rsidRDefault="008671AA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The device will </w:t>
      </w:r>
      <w:r w:rsidR="00AB1C0E">
        <w:rPr>
          <w:sz w:val="24"/>
          <w:szCs w:val="24"/>
        </w:rPr>
        <w:t xml:space="preserve">accurately </w:t>
      </w:r>
      <w:r>
        <w:rPr>
          <w:sz w:val="24"/>
          <w:szCs w:val="24"/>
        </w:rPr>
        <w:t>m</w:t>
      </w:r>
      <w:r w:rsidR="00EE4E26">
        <w:rPr>
          <w:sz w:val="24"/>
          <w:szCs w:val="24"/>
        </w:rPr>
        <w:t xml:space="preserve">easure </w:t>
      </w:r>
      <w:r w:rsidR="00AB1C0E">
        <w:rPr>
          <w:sz w:val="24"/>
          <w:szCs w:val="24"/>
        </w:rPr>
        <w:t xml:space="preserve">the </w:t>
      </w:r>
      <w:r w:rsidR="00820D35">
        <w:rPr>
          <w:sz w:val="24"/>
          <w:szCs w:val="24"/>
        </w:rPr>
        <w:t>heart</w:t>
      </w:r>
      <w:r w:rsidR="0087502C">
        <w:rPr>
          <w:sz w:val="24"/>
          <w:szCs w:val="24"/>
        </w:rPr>
        <w:t xml:space="preserve"> rate</w:t>
      </w:r>
      <w:r w:rsidR="00820D35">
        <w:rPr>
          <w:sz w:val="24"/>
          <w:szCs w:val="24"/>
        </w:rPr>
        <w:t xml:space="preserve"> (</w:t>
      </w:r>
      <w:r w:rsidR="008F5EA6">
        <w:rPr>
          <w:rFonts w:cstheme="minorHAnsi"/>
          <w:sz w:val="24"/>
          <w:szCs w:val="24"/>
        </w:rPr>
        <w:t>±</w:t>
      </w:r>
      <w:r w:rsidR="00AB1C0E">
        <w:rPr>
          <w:sz w:val="24"/>
          <w:szCs w:val="24"/>
        </w:rPr>
        <w:t>20</w:t>
      </w:r>
      <w:r w:rsidR="008F5EA6">
        <w:rPr>
          <w:sz w:val="24"/>
          <w:szCs w:val="24"/>
        </w:rPr>
        <w:t xml:space="preserve"> beats/min) </w:t>
      </w:r>
      <w:r w:rsidR="00DD0252">
        <w:rPr>
          <w:sz w:val="24"/>
          <w:szCs w:val="24"/>
        </w:rPr>
        <w:t xml:space="preserve">of a </w:t>
      </w:r>
      <w:r w:rsidR="00BF7540">
        <w:rPr>
          <w:sz w:val="24"/>
          <w:szCs w:val="24"/>
        </w:rPr>
        <w:t xml:space="preserve">Franklin’s </w:t>
      </w:r>
      <w:r w:rsidR="00DD0252">
        <w:rPr>
          <w:sz w:val="24"/>
          <w:szCs w:val="24"/>
        </w:rPr>
        <w:t>gull embryo within its shell</w:t>
      </w:r>
    </w:p>
    <w:p w:rsidR="00B574D2" w:rsidRPr="00B574D2" w:rsidRDefault="00B574D2" w:rsidP="00B574D2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must display the current heart rate of the embryo</w:t>
      </w:r>
    </w:p>
    <w:p w:rsidR="00EE4E26" w:rsidRPr="00B574D2" w:rsidRDefault="008671AA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</w:t>
      </w:r>
      <w:r w:rsidR="00AB1C0E">
        <w:rPr>
          <w:sz w:val="24"/>
          <w:szCs w:val="24"/>
        </w:rPr>
        <w:t xml:space="preserve"> device must be non</w:t>
      </w:r>
      <w:r w:rsidR="00EE4E26">
        <w:rPr>
          <w:sz w:val="24"/>
          <w:szCs w:val="24"/>
        </w:rPr>
        <w:t xml:space="preserve">invasive to the </w:t>
      </w:r>
      <w:r w:rsidR="00AB1C0E">
        <w:rPr>
          <w:sz w:val="24"/>
          <w:szCs w:val="24"/>
        </w:rPr>
        <w:t>egg</w:t>
      </w:r>
    </w:p>
    <w:p w:rsidR="000D3163" w:rsidRPr="00551627" w:rsidRDefault="00B574D2" w:rsidP="00551627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must be capable of storing heart rate measurements taken over a testing period</w:t>
      </w:r>
    </w:p>
    <w:p w:rsidR="004A78DF" w:rsidRPr="00DD0252" w:rsidRDefault="00551627" w:rsidP="004A78DF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The device must be </w:t>
      </w:r>
      <w:r w:rsidR="0053220F">
        <w:rPr>
          <w:sz w:val="24"/>
          <w:szCs w:val="24"/>
        </w:rPr>
        <w:t xml:space="preserve">battery powered and have </w:t>
      </w:r>
      <w:r w:rsidR="00BF7540">
        <w:rPr>
          <w:sz w:val="24"/>
          <w:szCs w:val="24"/>
        </w:rPr>
        <w:t>24</w:t>
      </w:r>
      <w:r w:rsidR="0053220F">
        <w:rPr>
          <w:sz w:val="24"/>
          <w:szCs w:val="24"/>
        </w:rPr>
        <w:t xml:space="preserve"> hours of on-time </w:t>
      </w:r>
      <w:r w:rsidR="004A78DF">
        <w:rPr>
          <w:sz w:val="24"/>
          <w:szCs w:val="24"/>
        </w:rPr>
        <w:t xml:space="preserve">per battery charge </w:t>
      </w:r>
    </w:p>
    <w:p w:rsidR="00DD0252" w:rsidRPr="004A78DF" w:rsidRDefault="004A6793" w:rsidP="004A78DF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will be easily transportable such that heart rate testing can be conducted in the field</w:t>
      </w:r>
    </w:p>
    <w:p w:rsidR="000D3163" w:rsidRPr="000D3163" w:rsidRDefault="000D3163" w:rsidP="000D3163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Optional</w:t>
      </w:r>
      <w:r w:rsidR="00551627">
        <w:rPr>
          <w:sz w:val="24"/>
          <w:szCs w:val="24"/>
          <w:u w:val="single"/>
        </w:rPr>
        <w:t xml:space="preserve"> Features </w:t>
      </w:r>
    </w:p>
    <w:p w:rsidR="000D3163" w:rsidRDefault="00551627" w:rsidP="00254D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device will be compatible with various types of eggs</w:t>
      </w:r>
    </w:p>
    <w:p w:rsidR="0053220F" w:rsidRDefault="0053220F" w:rsidP="00254D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device wi</w:t>
      </w:r>
      <w:r w:rsidR="00D819E5">
        <w:rPr>
          <w:sz w:val="24"/>
          <w:szCs w:val="24"/>
        </w:rPr>
        <w:t>ll be externally powered</w:t>
      </w:r>
    </w:p>
    <w:p w:rsidR="00D819E5" w:rsidRDefault="00D819E5" w:rsidP="00254D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device will contain a rechargeable battery</w:t>
      </w:r>
    </w:p>
    <w:p w:rsidR="008671AA" w:rsidRPr="008671AA" w:rsidRDefault="008671AA" w:rsidP="008671AA">
      <w:pPr>
        <w:rPr>
          <w:sz w:val="24"/>
          <w:szCs w:val="24"/>
          <w:u w:val="single"/>
        </w:rPr>
      </w:pPr>
      <w:r w:rsidRPr="008671AA">
        <w:rPr>
          <w:sz w:val="24"/>
          <w:szCs w:val="24"/>
          <w:u w:val="single"/>
        </w:rPr>
        <w:t>Summary</w:t>
      </w:r>
    </w:p>
    <w:p w:rsidR="00EE4E26" w:rsidRDefault="00C87493" w:rsidP="00551627">
      <w:pPr>
        <w:rPr>
          <w:sz w:val="24"/>
          <w:szCs w:val="24"/>
        </w:rPr>
      </w:pPr>
      <w:r>
        <w:rPr>
          <w:sz w:val="24"/>
          <w:szCs w:val="24"/>
        </w:rPr>
        <w:t>The device will be used to</w:t>
      </w:r>
      <w:r w:rsidR="004A6793">
        <w:rPr>
          <w:sz w:val="24"/>
          <w:szCs w:val="24"/>
        </w:rPr>
        <w:t xml:space="preserve"> noninvasively measure the heart rate</w:t>
      </w:r>
      <w:r>
        <w:rPr>
          <w:sz w:val="24"/>
          <w:szCs w:val="24"/>
        </w:rPr>
        <w:t xml:space="preserve"> of a </w:t>
      </w:r>
      <w:r w:rsidR="00BF7540">
        <w:rPr>
          <w:sz w:val="24"/>
          <w:szCs w:val="24"/>
        </w:rPr>
        <w:t xml:space="preserve">Franklin’s </w:t>
      </w:r>
      <w:bookmarkStart w:id="0" w:name="_GoBack"/>
      <w:bookmarkEnd w:id="0"/>
      <w:r>
        <w:rPr>
          <w:sz w:val="24"/>
          <w:szCs w:val="24"/>
        </w:rPr>
        <w:t xml:space="preserve">gull </w:t>
      </w:r>
      <w:r w:rsidR="004A6793">
        <w:rPr>
          <w:sz w:val="24"/>
          <w:szCs w:val="24"/>
        </w:rPr>
        <w:t>embryo within its shell</w:t>
      </w:r>
      <w:r w:rsidR="00C3087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 device will </w:t>
      </w:r>
      <w:r w:rsidR="0053220F">
        <w:rPr>
          <w:sz w:val="24"/>
          <w:szCs w:val="24"/>
        </w:rPr>
        <w:t xml:space="preserve">display the </w:t>
      </w:r>
      <w:r w:rsidR="004A6793">
        <w:rPr>
          <w:sz w:val="24"/>
          <w:szCs w:val="24"/>
        </w:rPr>
        <w:t xml:space="preserve">current </w:t>
      </w:r>
      <w:r w:rsidR="0053220F">
        <w:rPr>
          <w:sz w:val="24"/>
          <w:szCs w:val="24"/>
        </w:rPr>
        <w:t xml:space="preserve">heart rate and </w:t>
      </w:r>
      <w:r>
        <w:rPr>
          <w:sz w:val="24"/>
          <w:szCs w:val="24"/>
        </w:rPr>
        <w:t xml:space="preserve">be able to store </w:t>
      </w:r>
      <w:r w:rsidR="004A6793">
        <w:rPr>
          <w:sz w:val="24"/>
          <w:szCs w:val="24"/>
        </w:rPr>
        <w:t xml:space="preserve">heart rate testing </w:t>
      </w:r>
      <w:r>
        <w:rPr>
          <w:sz w:val="24"/>
          <w:szCs w:val="24"/>
        </w:rPr>
        <w:t>data</w:t>
      </w:r>
      <w:r w:rsidR="0053220F">
        <w:rPr>
          <w:sz w:val="24"/>
          <w:szCs w:val="24"/>
        </w:rPr>
        <w:t>. It</w:t>
      </w:r>
      <w:r>
        <w:rPr>
          <w:sz w:val="24"/>
          <w:szCs w:val="24"/>
        </w:rPr>
        <w:t xml:space="preserve"> will be</w:t>
      </w:r>
      <w:r w:rsidR="0053220F">
        <w:rPr>
          <w:sz w:val="24"/>
          <w:szCs w:val="24"/>
        </w:rPr>
        <w:t xml:space="preserve"> b</w:t>
      </w:r>
      <w:r w:rsidR="004A6793">
        <w:rPr>
          <w:sz w:val="24"/>
          <w:szCs w:val="24"/>
        </w:rPr>
        <w:t>att</w:t>
      </w:r>
      <w:r w:rsidR="00D819E5">
        <w:rPr>
          <w:sz w:val="24"/>
          <w:szCs w:val="24"/>
        </w:rPr>
        <w:t>ery powered, portable, and capable of</w:t>
      </w:r>
      <w:r>
        <w:rPr>
          <w:sz w:val="24"/>
          <w:szCs w:val="24"/>
        </w:rPr>
        <w:t xml:space="preserve"> field use.</w:t>
      </w:r>
    </w:p>
    <w:p w:rsidR="00126FE4" w:rsidRDefault="00126FE4" w:rsidP="00551627">
      <w:pPr>
        <w:rPr>
          <w:sz w:val="24"/>
          <w:szCs w:val="24"/>
        </w:rPr>
      </w:pPr>
    </w:p>
    <w:p w:rsidR="004A5935" w:rsidRPr="00D31C90" w:rsidRDefault="004A6793" w:rsidP="0055162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Advisor Signature:</w:t>
      </w:r>
    </w:p>
    <w:p w:rsidR="004A6793" w:rsidRPr="004A6793" w:rsidRDefault="004A6793" w:rsidP="0055162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Date:</w:t>
      </w:r>
    </w:p>
    <w:sectPr w:rsidR="004A6793" w:rsidRPr="004A6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BED"/>
    <w:multiLevelType w:val="hybridMultilevel"/>
    <w:tmpl w:val="4F7E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DE1"/>
    <w:rsid w:val="000D3163"/>
    <w:rsid w:val="00126FE4"/>
    <w:rsid w:val="001D7E77"/>
    <w:rsid w:val="00254DE1"/>
    <w:rsid w:val="00303EC4"/>
    <w:rsid w:val="004921B8"/>
    <w:rsid w:val="004A5935"/>
    <w:rsid w:val="004A6793"/>
    <w:rsid w:val="004A78DF"/>
    <w:rsid w:val="0053220F"/>
    <w:rsid w:val="00551627"/>
    <w:rsid w:val="00820D35"/>
    <w:rsid w:val="008671AA"/>
    <w:rsid w:val="0087502C"/>
    <w:rsid w:val="008F431F"/>
    <w:rsid w:val="008F5EA6"/>
    <w:rsid w:val="00AB1C0E"/>
    <w:rsid w:val="00B574D2"/>
    <w:rsid w:val="00BF7540"/>
    <w:rsid w:val="00C3087E"/>
    <w:rsid w:val="00C87493"/>
    <w:rsid w:val="00D31C90"/>
    <w:rsid w:val="00D819E5"/>
    <w:rsid w:val="00DD0252"/>
    <w:rsid w:val="00EE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aaron.timm</dc:creator>
  <cp:keywords/>
  <dc:description/>
  <cp:lastModifiedBy>aaron.timm</cp:lastModifiedBy>
  <cp:revision>2</cp:revision>
  <dcterms:created xsi:type="dcterms:W3CDTF">2013-09-13T16:11:00Z</dcterms:created>
  <dcterms:modified xsi:type="dcterms:W3CDTF">2013-09-13T16:11:00Z</dcterms:modified>
</cp:coreProperties>
</file>